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DD44" w14:textId="6852FD34" w:rsidR="000B01B2" w:rsidRPr="00390F2C" w:rsidRDefault="00B6301C" w:rsidP="00390F2C">
      <w:pPr>
        <w:pStyle w:val="Podtytu"/>
        <w:jc w:val="center"/>
        <w:rPr>
          <w:b/>
          <w:bCs/>
          <w:color w:val="auto"/>
        </w:rPr>
      </w:pPr>
      <w:r w:rsidRPr="00390F2C">
        <w:rPr>
          <w:b/>
          <w:bCs/>
          <w:color w:val="auto"/>
        </w:rPr>
        <w:t>Sanitarne zasady prewencyjne w domu Sióstr Uczennic Boskiego Mistrza</w:t>
      </w:r>
      <w:r w:rsidR="00390F2C" w:rsidRPr="00390F2C">
        <w:rPr>
          <w:b/>
          <w:bCs/>
          <w:color w:val="auto"/>
        </w:rPr>
        <w:t>.</w:t>
      </w:r>
    </w:p>
    <w:p w14:paraId="52C895BF" w14:textId="49083F4A" w:rsidR="00390F2C" w:rsidRPr="00390F2C" w:rsidRDefault="00390F2C" w:rsidP="00390F2C">
      <w:pPr>
        <w:pStyle w:val="Podtytu"/>
        <w:jc w:val="center"/>
        <w:rPr>
          <w:b/>
          <w:bCs/>
          <w:color w:val="auto"/>
        </w:rPr>
      </w:pPr>
      <w:r w:rsidRPr="00390F2C">
        <w:rPr>
          <w:b/>
          <w:bCs/>
          <w:color w:val="auto"/>
        </w:rPr>
        <w:t>Warszawa ul. Żytnia 11</w:t>
      </w:r>
    </w:p>
    <w:p w14:paraId="4BBE2012" w14:textId="7A102559" w:rsidR="00B6301C" w:rsidRPr="00805B89" w:rsidRDefault="00B6301C" w:rsidP="005B6AA2">
      <w:pPr>
        <w:jc w:val="both"/>
      </w:pPr>
      <w:r>
        <w:t>Goście przebywający w naszym domu zobowiązani są do przestrzegania</w:t>
      </w:r>
      <w:r w:rsidR="005B6AA2">
        <w:t xml:space="preserve"> </w:t>
      </w:r>
      <w:r w:rsidR="005B6AA2" w:rsidRPr="00805B89">
        <w:t>wszelkich przepisów prawa powszechnie obowiązującego, w szczególności dotyczących zasad bezpieczeństwa w okresie epidemii jak również dodatkowo</w:t>
      </w:r>
      <w:r w:rsidRPr="00805B89">
        <w:t xml:space="preserve"> następujących zasad:</w:t>
      </w:r>
    </w:p>
    <w:p w14:paraId="7A2AD09E" w14:textId="235DB395" w:rsidR="00B6301C" w:rsidRPr="00805B89" w:rsidRDefault="00B6301C" w:rsidP="005B6AA2">
      <w:pPr>
        <w:pStyle w:val="Akapitzlist"/>
        <w:numPr>
          <w:ilvl w:val="0"/>
          <w:numId w:val="1"/>
        </w:numPr>
        <w:jc w:val="both"/>
      </w:pPr>
      <w:r w:rsidRPr="00805B89">
        <w:t>Zachowują dystans społeczny (minimum 1,5 m odległości miedzy osobami) w kontaktach z siostrami, pracownikami oraz pomiędzy sobą.</w:t>
      </w:r>
    </w:p>
    <w:p w14:paraId="5CBF1B0B" w14:textId="399E99B8" w:rsidR="00B6301C" w:rsidRPr="00805B89" w:rsidRDefault="00B6301C" w:rsidP="005B6AA2">
      <w:pPr>
        <w:pStyle w:val="Akapitzlist"/>
        <w:numPr>
          <w:ilvl w:val="0"/>
          <w:numId w:val="1"/>
        </w:numPr>
        <w:jc w:val="both"/>
      </w:pPr>
      <w:r w:rsidRPr="00805B89">
        <w:t>Wewnątrz domu w miejscach wspólnego przebywania (kuchnia, jadalnia, korytarze) mają obowiązek zakrywania ust i nosa za pomocą maseczki, przyłbicy itp.</w:t>
      </w:r>
      <w:r w:rsidR="005B6AA2" w:rsidRPr="00805B89">
        <w:t xml:space="preserve"> </w:t>
      </w:r>
    </w:p>
    <w:p w14:paraId="174CF959" w14:textId="79BA89A4" w:rsidR="00B6301C" w:rsidRPr="00805B89" w:rsidRDefault="00B6301C" w:rsidP="005B6AA2">
      <w:pPr>
        <w:pStyle w:val="Akapitzlist"/>
        <w:numPr>
          <w:ilvl w:val="0"/>
          <w:numId w:val="1"/>
        </w:numPr>
        <w:jc w:val="both"/>
      </w:pPr>
      <w:r w:rsidRPr="00805B89">
        <w:t xml:space="preserve">Często </w:t>
      </w:r>
      <w:r w:rsidR="005B6AA2" w:rsidRPr="00805B89">
        <w:t xml:space="preserve">i dokładnie </w:t>
      </w:r>
      <w:r w:rsidRPr="00805B89">
        <w:t>myją</w:t>
      </w:r>
      <w:r w:rsidR="005B6AA2" w:rsidRPr="00805B89">
        <w:t xml:space="preserve"> </w:t>
      </w:r>
      <w:r w:rsidRPr="00805B89">
        <w:t>i dezynfekują ręce</w:t>
      </w:r>
      <w:r w:rsidR="005B6AA2" w:rsidRPr="00805B89">
        <w:t xml:space="preserve"> (co najmniej przez 30</w:t>
      </w:r>
      <w:r w:rsidR="00AB67D8" w:rsidRPr="00805B89">
        <w:t xml:space="preserve"> </w:t>
      </w:r>
      <w:r w:rsidR="005B6AA2" w:rsidRPr="00805B89">
        <w:t>s)</w:t>
      </w:r>
      <w:r w:rsidRPr="00805B89">
        <w:t>.</w:t>
      </w:r>
    </w:p>
    <w:p w14:paraId="5BFA8D8D" w14:textId="78A21F69" w:rsidR="00B6301C" w:rsidRDefault="00B6301C" w:rsidP="00805B89">
      <w:pPr>
        <w:pStyle w:val="Akapitzlist"/>
        <w:numPr>
          <w:ilvl w:val="0"/>
          <w:numId w:val="1"/>
        </w:numPr>
        <w:jc w:val="both"/>
      </w:pPr>
      <w:r>
        <w:t>Nie korzystają ze wspólnych toalet.</w:t>
      </w:r>
    </w:p>
    <w:p w14:paraId="7E9C07F6" w14:textId="77777777" w:rsidR="00805B89" w:rsidRDefault="00805B89" w:rsidP="00805B89">
      <w:pPr>
        <w:pStyle w:val="Akapitzlist"/>
        <w:jc w:val="both"/>
      </w:pPr>
    </w:p>
    <w:p w14:paraId="29D1E99F" w14:textId="1885BFC6" w:rsidR="00B6301C" w:rsidRDefault="00B6301C" w:rsidP="005B6AA2">
      <w:pPr>
        <w:pStyle w:val="Akapitzlist"/>
        <w:numPr>
          <w:ilvl w:val="0"/>
          <w:numId w:val="1"/>
        </w:numPr>
        <w:jc w:val="both"/>
      </w:pPr>
      <w:r>
        <w:t>Często wietrzą pokoje i pomieszczenia wspólne (przed opuszczeniem pokoju pozostawiają uchylone okno).</w:t>
      </w:r>
    </w:p>
    <w:p w14:paraId="5E1AD01E" w14:textId="4CD44991" w:rsidR="00B6301C" w:rsidRDefault="00B6301C" w:rsidP="005B6AA2">
      <w:pPr>
        <w:pStyle w:val="Akapitzlist"/>
        <w:numPr>
          <w:ilvl w:val="0"/>
          <w:numId w:val="1"/>
        </w:numPr>
        <w:jc w:val="both"/>
      </w:pPr>
      <w:r>
        <w:t>W domu mogą przebywać jedynie goście zgłoszeni na nocleg.</w:t>
      </w:r>
    </w:p>
    <w:p w14:paraId="07171DA4" w14:textId="32F2F3EA" w:rsidR="00B6301C" w:rsidRDefault="00B6301C" w:rsidP="005B6AA2">
      <w:pPr>
        <w:pStyle w:val="Akapitzlist"/>
        <w:numPr>
          <w:ilvl w:val="0"/>
          <w:numId w:val="1"/>
        </w:numPr>
        <w:jc w:val="both"/>
      </w:pPr>
      <w:r>
        <w:t>Goście zgłaszający się na nocleg i przebywający na terenie domu zgadzają się na prewencyjne mierzenie im temperatury.</w:t>
      </w:r>
    </w:p>
    <w:p w14:paraId="2D84360B" w14:textId="74831958" w:rsidR="00B6301C" w:rsidRDefault="00B6301C" w:rsidP="005B6AA2">
      <w:pPr>
        <w:pStyle w:val="Akapitzlist"/>
        <w:numPr>
          <w:ilvl w:val="0"/>
          <w:numId w:val="1"/>
        </w:numPr>
        <w:jc w:val="both"/>
      </w:pPr>
      <w:r>
        <w:t>Osoby z podwyższoną temperaturą ciała, objawami przeziębienia mogą nie zostać przyjęte na nocleg.</w:t>
      </w:r>
    </w:p>
    <w:p w14:paraId="64702D31" w14:textId="5CE8F9E4" w:rsidR="00B6301C" w:rsidRDefault="00B6301C" w:rsidP="005B6AA2">
      <w:pPr>
        <w:pStyle w:val="Akapitzlist"/>
        <w:numPr>
          <w:ilvl w:val="0"/>
          <w:numId w:val="1"/>
        </w:numPr>
        <w:jc w:val="both"/>
      </w:pPr>
      <w:r>
        <w:t>Pogorszenie stanu zdrowia (np. wysoka temperatura) niezwłocznie zgłaszają (telefonicznie) siostrze lub pani na furcie, izolując się od pozostałych przebywających na terenie domu osób.</w:t>
      </w:r>
    </w:p>
    <w:p w14:paraId="70C77FBC" w14:textId="7A77078C" w:rsidR="00B6301C" w:rsidRDefault="00390F2C" w:rsidP="005B6AA2">
      <w:pPr>
        <w:pStyle w:val="Akapitzlist"/>
        <w:numPr>
          <w:ilvl w:val="0"/>
          <w:numId w:val="1"/>
        </w:numPr>
        <w:jc w:val="both"/>
      </w:pPr>
      <w:r>
        <w:t>W razie potrzeby kontaktu z furtą i obsługą domu, telefonują dzwoniąc pod numer: +48 609 342 444, starając się ograniczyć do minimum bezpośredni kontakt z osobami.</w:t>
      </w:r>
    </w:p>
    <w:p w14:paraId="43698550" w14:textId="2A3E65FB" w:rsidR="00390F2C" w:rsidRDefault="00390F2C" w:rsidP="005B6AA2">
      <w:pPr>
        <w:pStyle w:val="Akapitzlist"/>
        <w:numPr>
          <w:ilvl w:val="0"/>
          <w:numId w:val="1"/>
        </w:numPr>
        <w:jc w:val="both"/>
      </w:pPr>
      <w:r>
        <w:t xml:space="preserve">W czasie pobytu w domu, goście nie mogą przebywać w miejscach użytkowanych na co dzień przez siostry tu mieszkające, z tego powodu, nie wchodzą, także do kaplicy sióstr. </w:t>
      </w:r>
    </w:p>
    <w:p w14:paraId="36DB29F6" w14:textId="2CF3209E" w:rsidR="00390F2C" w:rsidRDefault="00390F2C" w:rsidP="005B6AA2">
      <w:pPr>
        <w:pStyle w:val="Akapitzlist"/>
        <w:numPr>
          <w:ilvl w:val="0"/>
          <w:numId w:val="1"/>
        </w:numPr>
        <w:jc w:val="both"/>
      </w:pPr>
      <w:r>
        <w:t>Osoby posiadające rezerwację, przed przyjazdem zachowują obowiązujące normy prawa państwowego odnośnie kwarantanny czy procedur związanych z możliwym kontaktem z osobą zarażaną na Covid-19.</w:t>
      </w:r>
    </w:p>
    <w:p w14:paraId="0637260B" w14:textId="0DA724B8" w:rsidR="00390F2C" w:rsidRDefault="00390F2C" w:rsidP="005B6AA2">
      <w:pPr>
        <w:pStyle w:val="Akapitzlist"/>
        <w:numPr>
          <w:ilvl w:val="0"/>
          <w:numId w:val="1"/>
        </w:numPr>
        <w:jc w:val="both"/>
      </w:pPr>
      <w:r>
        <w:t>W przypadku pozytywnego wyniku testu na obecność koronawirusa u któregokolwiek z gości, wykonanego w ciągu 14 dni od wyjazdu z naszego domu, zgodnie z przepisami państwowymi lista gości (imię, nazwisko, adres zamieszkania, numer telefonu) zostanie przekazana Państwowej Inspekcji Sanitarnej.</w:t>
      </w:r>
    </w:p>
    <w:p w14:paraId="60385A9E" w14:textId="77777777" w:rsidR="00390F2C" w:rsidRDefault="00390F2C" w:rsidP="005B6AA2">
      <w:pPr>
        <w:ind w:left="360"/>
      </w:pPr>
    </w:p>
    <w:sectPr w:rsidR="00390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E642A"/>
    <w:multiLevelType w:val="hybridMultilevel"/>
    <w:tmpl w:val="9E1A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1C"/>
    <w:rsid w:val="000B01B2"/>
    <w:rsid w:val="00390F2C"/>
    <w:rsid w:val="005B6AA2"/>
    <w:rsid w:val="00805B89"/>
    <w:rsid w:val="00AB67D8"/>
    <w:rsid w:val="00B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0EA6"/>
  <w15:chartTrackingRefBased/>
  <w15:docId w15:val="{B138E771-5A66-4E76-903D-D3594C9E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01C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390F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90F2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2020-09-03T12:29:00Z</dcterms:created>
  <dcterms:modified xsi:type="dcterms:W3CDTF">2020-09-23T13:11:00Z</dcterms:modified>
</cp:coreProperties>
</file>